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9D68F" w14:textId="3D590E62" w:rsidR="003E7CCA" w:rsidRPr="007D2C4E" w:rsidRDefault="006925EC" w:rsidP="00692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>LIMITAREA MATERIEI PENTRU CONCURSUL „ȘTEFAN PROCOPIU” AL ELEVILOR ROMÂNI DE</w:t>
      </w:r>
      <w:r w:rsidR="0053053F">
        <w:rPr>
          <w:rFonts w:ascii="Times New Roman" w:hAnsi="Times New Roman" w:cs="Times New Roman"/>
          <w:sz w:val="24"/>
          <w:szCs w:val="24"/>
        </w:rPr>
        <w:t xml:space="preserve"> PRETUTINDENI -7 FEBRUARIE 2026</w:t>
      </w:r>
    </w:p>
    <w:p w14:paraId="09AF09C8" w14:textId="24F4DB55" w:rsidR="00DF3CA2" w:rsidRPr="007D2C4E" w:rsidRDefault="006925EC" w:rsidP="00DF3CA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2C4E">
        <w:rPr>
          <w:rFonts w:ascii="Times New Roman" w:hAnsi="Times New Roman" w:cs="Times New Roman"/>
          <w:b/>
          <w:bCs/>
          <w:sz w:val="24"/>
          <w:szCs w:val="24"/>
          <w:u w:val="single"/>
        </w:rPr>
        <w:t>SECȚIUNEA I-LICEE TEHNOLOGICE</w:t>
      </w:r>
      <w:r w:rsidR="00DF3C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DC5F73F" w14:textId="0C87C9C2" w:rsidR="007D2C4E" w:rsidRPr="007D2C4E" w:rsidRDefault="007D2C4E" w:rsidP="00DF3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 xml:space="preserve">Clasa a IX-a – </w:t>
      </w:r>
      <w:r w:rsidR="00B23155" w:rsidRPr="00B23155">
        <w:rPr>
          <w:rFonts w:ascii="Times New Roman" w:hAnsi="Times New Roman" w:cs="Times New Roman"/>
          <w:sz w:val="24"/>
          <w:szCs w:val="24"/>
        </w:rPr>
        <w:t>până la Teoreme de variație și</w:t>
      </w:r>
      <w:r w:rsidR="00B23155">
        <w:rPr>
          <w:rFonts w:ascii="Times New Roman" w:hAnsi="Times New Roman" w:cs="Times New Roman"/>
          <w:sz w:val="24"/>
          <w:szCs w:val="24"/>
        </w:rPr>
        <w:t xml:space="preserve"> legi de conservare în mecanică</w:t>
      </w:r>
      <w:r w:rsidR="00BA6E9F">
        <w:rPr>
          <w:rFonts w:ascii="Times New Roman" w:hAnsi="Times New Roman" w:cs="Times New Roman"/>
          <w:sz w:val="24"/>
          <w:szCs w:val="24"/>
        </w:rPr>
        <w:t>.</w:t>
      </w:r>
    </w:p>
    <w:p w14:paraId="6C786C23" w14:textId="4B3D4C90" w:rsidR="007D2C4E" w:rsidRPr="007D2C4E" w:rsidRDefault="007D2C4E" w:rsidP="00DF3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 xml:space="preserve">Clasa a X-a – </w:t>
      </w:r>
      <w:r w:rsidR="00DF3CA2">
        <w:rPr>
          <w:rFonts w:ascii="Times New Roman" w:hAnsi="Times New Roman" w:cs="Times New Roman"/>
          <w:sz w:val="24"/>
          <w:szCs w:val="24"/>
        </w:rPr>
        <w:t>până la Calorimetrie (inclusiv</w:t>
      </w:r>
      <w:r w:rsidR="00B23155" w:rsidRPr="00B23155">
        <w:rPr>
          <w:rFonts w:ascii="Times New Roman" w:hAnsi="Times New Roman" w:cs="Times New Roman"/>
          <w:sz w:val="24"/>
          <w:szCs w:val="24"/>
        </w:rPr>
        <w:t xml:space="preserve"> Principiul I și Principiul II)</w:t>
      </w:r>
    </w:p>
    <w:p w14:paraId="1A814F57" w14:textId="698099E1" w:rsidR="007D2C4E" w:rsidRPr="007D2C4E" w:rsidRDefault="007D2C4E" w:rsidP="00DF3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 xml:space="preserve">Clasa a XI-a – </w:t>
      </w:r>
      <w:r w:rsidR="00B23155" w:rsidRPr="00B23155">
        <w:rPr>
          <w:rFonts w:ascii="Times New Roman" w:hAnsi="Times New Roman" w:cs="Times New Roman"/>
          <w:sz w:val="24"/>
          <w:szCs w:val="24"/>
        </w:rPr>
        <w:t>inclusiv Unde mecanice.</w:t>
      </w:r>
    </w:p>
    <w:p w14:paraId="3241E637" w14:textId="77777777" w:rsidR="001715EA" w:rsidRDefault="007D2C4E" w:rsidP="00DF3CA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>Clasa a XII-</w:t>
      </w:r>
      <w:r w:rsidR="001715EA">
        <w:rPr>
          <w:rFonts w:ascii="Times New Roman" w:hAnsi="Times New Roman" w:cs="Times New Roman"/>
          <w:sz w:val="24"/>
          <w:szCs w:val="24"/>
        </w:rPr>
        <w:t xml:space="preserve">a - Elevii vor putea alege doua </w:t>
      </w:r>
      <w:r w:rsidRPr="007D2C4E">
        <w:rPr>
          <w:rFonts w:ascii="Times New Roman" w:hAnsi="Times New Roman" w:cs="Times New Roman"/>
          <w:sz w:val="24"/>
          <w:szCs w:val="24"/>
        </w:rPr>
        <w:t xml:space="preserve">din cele </w:t>
      </w:r>
      <w:r w:rsidRPr="007D2C4E">
        <w:rPr>
          <w:rFonts w:ascii="Times New Roman" w:hAnsi="Times New Roman" w:cs="Times New Roman"/>
          <w:b/>
          <w:sz w:val="24"/>
          <w:szCs w:val="24"/>
        </w:rPr>
        <w:t>4 domenii</w:t>
      </w:r>
      <w:r w:rsidRPr="007D2C4E">
        <w:rPr>
          <w:rFonts w:ascii="Times New Roman" w:hAnsi="Times New Roman" w:cs="Times New Roman"/>
          <w:sz w:val="24"/>
          <w:szCs w:val="24"/>
        </w:rPr>
        <w:t>:</w:t>
      </w:r>
    </w:p>
    <w:p w14:paraId="637C1238" w14:textId="252992A4" w:rsidR="007D2C4E" w:rsidRPr="001715EA" w:rsidRDefault="007D2C4E" w:rsidP="001715E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1715EA">
        <w:rPr>
          <w:rFonts w:ascii="Times New Roman" w:hAnsi="Times New Roman" w:cs="Times New Roman"/>
          <w:b/>
          <w:sz w:val="24"/>
          <w:szCs w:val="24"/>
        </w:rPr>
        <w:t>a)</w:t>
      </w:r>
      <w:r w:rsidRPr="001715EA">
        <w:rPr>
          <w:rFonts w:ascii="Times New Roman" w:hAnsi="Times New Roman" w:cs="Times New Roman"/>
          <w:sz w:val="24"/>
          <w:szCs w:val="24"/>
        </w:rPr>
        <w:t xml:space="preserve"> Mecanică; </w:t>
      </w:r>
    </w:p>
    <w:p w14:paraId="29D3E3C2" w14:textId="77777777" w:rsidR="007D2C4E" w:rsidRPr="007D2C4E" w:rsidRDefault="007D2C4E" w:rsidP="00DF3CA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b/>
          <w:sz w:val="24"/>
          <w:szCs w:val="24"/>
        </w:rPr>
        <w:t>b)</w:t>
      </w:r>
      <w:r w:rsidRPr="007D2C4E">
        <w:rPr>
          <w:rFonts w:ascii="Times New Roman" w:hAnsi="Times New Roman" w:cs="Times New Roman"/>
          <w:sz w:val="24"/>
          <w:szCs w:val="24"/>
        </w:rPr>
        <w:t xml:space="preserve"> Termodinamică; </w:t>
      </w:r>
    </w:p>
    <w:p w14:paraId="40D55528" w14:textId="77777777" w:rsidR="007D2C4E" w:rsidRPr="007D2C4E" w:rsidRDefault="007D2C4E" w:rsidP="00DF3CA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b/>
          <w:sz w:val="24"/>
          <w:szCs w:val="24"/>
        </w:rPr>
        <w:t>c)</w:t>
      </w:r>
      <w:r w:rsidRPr="007D2C4E">
        <w:rPr>
          <w:rFonts w:ascii="Times New Roman" w:hAnsi="Times New Roman" w:cs="Times New Roman"/>
          <w:sz w:val="24"/>
          <w:szCs w:val="24"/>
        </w:rPr>
        <w:t xml:space="preserve"> Producerea și utilizarea curentului continuu;</w:t>
      </w:r>
    </w:p>
    <w:p w14:paraId="5330A48A" w14:textId="77777777" w:rsidR="007D2C4E" w:rsidRPr="007D2C4E" w:rsidRDefault="007D2C4E" w:rsidP="00DF3CA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b/>
          <w:sz w:val="24"/>
          <w:szCs w:val="24"/>
        </w:rPr>
        <w:t>d)</w:t>
      </w:r>
      <w:r w:rsidRPr="007D2C4E">
        <w:rPr>
          <w:rFonts w:ascii="Times New Roman" w:hAnsi="Times New Roman" w:cs="Times New Roman"/>
          <w:sz w:val="24"/>
          <w:szCs w:val="24"/>
        </w:rPr>
        <w:t xml:space="preserve"> Optică. </w:t>
      </w:r>
    </w:p>
    <w:p w14:paraId="085B3DDD" w14:textId="54D3AFBE" w:rsidR="007D2C4E" w:rsidRPr="007D2C4E" w:rsidRDefault="007D2C4E" w:rsidP="00DF3CA2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 xml:space="preserve">Materia va fi integrală pentru domeniul ales, conform Programei </w:t>
      </w:r>
      <w:r w:rsidR="00DF3CA2">
        <w:rPr>
          <w:rFonts w:ascii="Times New Roman" w:hAnsi="Times New Roman" w:cs="Times New Roman"/>
          <w:sz w:val="24"/>
          <w:szCs w:val="24"/>
        </w:rPr>
        <w:t>pentru examenul de Bacalaureat.</w:t>
      </w:r>
    </w:p>
    <w:p w14:paraId="5D0C61DB" w14:textId="5A3CF55F" w:rsidR="007D2C4E" w:rsidRPr="007D2C4E" w:rsidRDefault="007D2C4E" w:rsidP="007D2C4E">
      <w:pPr>
        <w:rPr>
          <w:rFonts w:ascii="Times New Roman" w:hAnsi="Times New Roman" w:cs="Times New Roman"/>
          <w:sz w:val="24"/>
          <w:szCs w:val="24"/>
        </w:rPr>
      </w:pPr>
    </w:p>
    <w:p w14:paraId="5A1B4922" w14:textId="42C534EA" w:rsidR="007D2C4E" w:rsidRPr="007D2C4E" w:rsidRDefault="007D2C4E" w:rsidP="007D2C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2C4E">
        <w:rPr>
          <w:rFonts w:ascii="Times New Roman" w:hAnsi="Times New Roman" w:cs="Times New Roman"/>
          <w:b/>
          <w:bCs/>
          <w:sz w:val="24"/>
          <w:szCs w:val="24"/>
          <w:u w:val="single"/>
        </w:rPr>
        <w:t>SECȚIUNEA A II-A -LICEE AGRICOLE ȘI VOCAȚIONALE</w:t>
      </w:r>
    </w:p>
    <w:p w14:paraId="479BF154" w14:textId="77777777" w:rsidR="00DF3CA2" w:rsidRDefault="007D2C4E" w:rsidP="00DF3CA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F3CA2">
        <w:rPr>
          <w:rFonts w:ascii="Times New Roman" w:hAnsi="Times New Roman" w:cs="Times New Roman"/>
          <w:sz w:val="24"/>
          <w:szCs w:val="24"/>
        </w:rPr>
        <w:t xml:space="preserve">Clasa a IX-a – </w:t>
      </w:r>
      <w:r w:rsidR="00DF3CA2" w:rsidRPr="00DF3CA2">
        <w:rPr>
          <w:rFonts w:ascii="Times New Roman" w:hAnsi="Times New Roman" w:cs="Times New Roman"/>
          <w:sz w:val="24"/>
          <w:szCs w:val="24"/>
        </w:rPr>
        <w:t>Princi</w:t>
      </w:r>
      <w:r w:rsidR="00DF3CA2">
        <w:rPr>
          <w:rFonts w:ascii="Times New Roman" w:hAnsi="Times New Roman" w:cs="Times New Roman"/>
          <w:sz w:val="24"/>
          <w:szCs w:val="24"/>
        </w:rPr>
        <w:t>pii și legi în mecanica clasică -</w:t>
      </w:r>
      <w:r w:rsidR="00DF3CA2" w:rsidRPr="00DF3CA2">
        <w:rPr>
          <w:rFonts w:ascii="Times New Roman" w:hAnsi="Times New Roman" w:cs="Times New Roman"/>
          <w:sz w:val="24"/>
          <w:szCs w:val="24"/>
        </w:rPr>
        <w:t xml:space="preserve"> Tipuri de forțe</w:t>
      </w:r>
    </w:p>
    <w:p w14:paraId="088D523B" w14:textId="51328190" w:rsidR="00DF3CA2" w:rsidRPr="00DF3CA2" w:rsidRDefault="007D2C4E" w:rsidP="00DF3CA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3CA2">
        <w:rPr>
          <w:rFonts w:ascii="Times New Roman" w:hAnsi="Times New Roman" w:cs="Times New Roman"/>
          <w:sz w:val="24"/>
          <w:szCs w:val="24"/>
        </w:rPr>
        <w:t xml:space="preserve">Clasa a X-a – </w:t>
      </w:r>
      <w:r w:rsidR="00DF3CA2">
        <w:rPr>
          <w:rFonts w:ascii="Times New Roman" w:hAnsi="Times New Roman" w:cs="Times New Roman"/>
          <w:sz w:val="24"/>
          <w:szCs w:val="24"/>
        </w:rPr>
        <w:t>Elemente de termodinamică( (</w:t>
      </w:r>
      <w:r w:rsidR="00DF3CA2" w:rsidRPr="00DF3CA2">
        <w:rPr>
          <w:rFonts w:ascii="Times New Roman" w:hAnsi="Times New Roman" w:cs="Times New Roman"/>
          <w:sz w:val="24"/>
          <w:szCs w:val="24"/>
        </w:rPr>
        <w:t>Calorimetrie, Legile gazelor ideal</w:t>
      </w:r>
      <w:r w:rsidR="00DF3CA2">
        <w:rPr>
          <w:rFonts w:ascii="Times New Roman" w:hAnsi="Times New Roman" w:cs="Times New Roman"/>
          <w:sz w:val="24"/>
          <w:szCs w:val="24"/>
        </w:rPr>
        <w:t>e,Transformările st.de agregare,Principiul I al</w:t>
      </w:r>
      <w:r w:rsidR="00DF3CA2" w:rsidRPr="00DF3CA2">
        <w:rPr>
          <w:rFonts w:ascii="Times New Roman" w:hAnsi="Times New Roman" w:cs="Times New Roman"/>
          <w:sz w:val="24"/>
          <w:szCs w:val="24"/>
        </w:rPr>
        <w:t xml:space="preserve"> termodinamicii).</w:t>
      </w:r>
    </w:p>
    <w:p w14:paraId="5F689B88" w14:textId="77777777" w:rsidR="00DF3CA2" w:rsidRPr="001715EA" w:rsidRDefault="00DF3CA2" w:rsidP="001715EA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E77F62" w14:textId="309857AF" w:rsidR="007D2C4E" w:rsidRPr="001715EA" w:rsidRDefault="007D2C4E" w:rsidP="001715EA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1715EA">
        <w:rPr>
          <w:rFonts w:ascii="Times New Roman" w:hAnsi="Times New Roman" w:cs="Times New Roman"/>
          <w:b/>
          <w:bCs/>
          <w:sz w:val="24"/>
          <w:szCs w:val="24"/>
          <w:u w:val="single"/>
        </w:rPr>
        <w:t>SECȚIUNEA A III-A-LICEE TEORETICE</w:t>
      </w:r>
    </w:p>
    <w:p w14:paraId="3F1E6F48" w14:textId="77777777" w:rsidR="00B23155" w:rsidRPr="007D2C4E" w:rsidRDefault="00B23155" w:rsidP="00DF3CA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 xml:space="preserve">Clasa a IX-a – </w:t>
      </w:r>
      <w:r w:rsidRPr="00B23155">
        <w:rPr>
          <w:rFonts w:ascii="Times New Roman" w:hAnsi="Times New Roman" w:cs="Times New Roman"/>
          <w:sz w:val="24"/>
          <w:szCs w:val="24"/>
        </w:rPr>
        <w:t>până la Teoreme de variație și</w:t>
      </w:r>
      <w:r>
        <w:rPr>
          <w:rFonts w:ascii="Times New Roman" w:hAnsi="Times New Roman" w:cs="Times New Roman"/>
          <w:sz w:val="24"/>
          <w:szCs w:val="24"/>
        </w:rPr>
        <w:t xml:space="preserve"> legi de conservare în mecanică.</w:t>
      </w:r>
    </w:p>
    <w:p w14:paraId="0D9FFB0B" w14:textId="77777777" w:rsidR="00B23155" w:rsidRPr="007D2C4E" w:rsidRDefault="00B23155" w:rsidP="00DF3CA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 xml:space="preserve">Clasa a X-a – </w:t>
      </w:r>
      <w:r w:rsidRPr="00B23155">
        <w:rPr>
          <w:rFonts w:ascii="Times New Roman" w:hAnsi="Times New Roman" w:cs="Times New Roman"/>
          <w:sz w:val="24"/>
          <w:szCs w:val="24"/>
        </w:rPr>
        <w:t>până la Calorimetrie (deci intră Principiul I și Principiul II)</w:t>
      </w:r>
    </w:p>
    <w:p w14:paraId="4D6E9F53" w14:textId="77777777" w:rsidR="00B23155" w:rsidRPr="007D2C4E" w:rsidRDefault="00B23155" w:rsidP="00DF3CA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 xml:space="preserve">Clasa a XI-a – </w:t>
      </w:r>
      <w:r w:rsidRPr="00B23155">
        <w:rPr>
          <w:rFonts w:ascii="Times New Roman" w:hAnsi="Times New Roman" w:cs="Times New Roman"/>
          <w:sz w:val="24"/>
          <w:szCs w:val="24"/>
        </w:rPr>
        <w:t>inclusiv Unde mecanice.</w:t>
      </w:r>
    </w:p>
    <w:p w14:paraId="12105181" w14:textId="1B60784D" w:rsidR="007D2C4E" w:rsidRPr="00B23155" w:rsidRDefault="00B23155" w:rsidP="00DF3CA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>Clasa a XII</w:t>
      </w:r>
      <w:r w:rsidR="001715EA">
        <w:rPr>
          <w:rFonts w:ascii="Times New Roman" w:hAnsi="Times New Roman" w:cs="Times New Roman"/>
          <w:sz w:val="24"/>
          <w:szCs w:val="24"/>
        </w:rPr>
        <w:t>-a - Elevii vor putea alege două</w:t>
      </w:r>
      <w:r w:rsidRPr="007D2C4E">
        <w:rPr>
          <w:rFonts w:ascii="Times New Roman" w:hAnsi="Times New Roman" w:cs="Times New Roman"/>
          <w:sz w:val="24"/>
          <w:szCs w:val="24"/>
        </w:rPr>
        <w:t xml:space="preserve"> din cele </w:t>
      </w:r>
      <w:r w:rsidRPr="007D2C4E">
        <w:rPr>
          <w:rFonts w:ascii="Times New Roman" w:hAnsi="Times New Roman" w:cs="Times New Roman"/>
          <w:b/>
          <w:sz w:val="24"/>
          <w:szCs w:val="24"/>
        </w:rPr>
        <w:t>4 domenii</w:t>
      </w:r>
      <w:r w:rsidRPr="007D2C4E">
        <w:rPr>
          <w:rFonts w:ascii="Times New Roman" w:hAnsi="Times New Roman" w:cs="Times New Roman"/>
          <w:sz w:val="24"/>
          <w:szCs w:val="24"/>
        </w:rPr>
        <w:t>:</w:t>
      </w:r>
    </w:p>
    <w:p w14:paraId="171381EE" w14:textId="77777777" w:rsidR="007D2C4E" w:rsidRPr="007D2C4E" w:rsidRDefault="007D2C4E" w:rsidP="007D2C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b/>
          <w:sz w:val="24"/>
          <w:szCs w:val="24"/>
        </w:rPr>
        <w:t>a)</w:t>
      </w:r>
      <w:r w:rsidRPr="007D2C4E">
        <w:rPr>
          <w:rFonts w:ascii="Times New Roman" w:hAnsi="Times New Roman" w:cs="Times New Roman"/>
          <w:sz w:val="24"/>
          <w:szCs w:val="24"/>
        </w:rPr>
        <w:t xml:space="preserve"> Mecanică; </w:t>
      </w:r>
    </w:p>
    <w:p w14:paraId="626C468C" w14:textId="77777777" w:rsidR="007D2C4E" w:rsidRPr="007D2C4E" w:rsidRDefault="007D2C4E" w:rsidP="007D2C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b/>
          <w:sz w:val="24"/>
          <w:szCs w:val="24"/>
        </w:rPr>
        <w:t>b)</w:t>
      </w:r>
      <w:r w:rsidRPr="007D2C4E">
        <w:rPr>
          <w:rFonts w:ascii="Times New Roman" w:hAnsi="Times New Roman" w:cs="Times New Roman"/>
          <w:sz w:val="24"/>
          <w:szCs w:val="24"/>
        </w:rPr>
        <w:t xml:space="preserve"> Termodinamică; </w:t>
      </w:r>
    </w:p>
    <w:p w14:paraId="6EDB66D0" w14:textId="77777777" w:rsidR="007D2C4E" w:rsidRPr="007D2C4E" w:rsidRDefault="007D2C4E" w:rsidP="007D2C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b/>
          <w:sz w:val="24"/>
          <w:szCs w:val="24"/>
        </w:rPr>
        <w:t>c)</w:t>
      </w:r>
      <w:r w:rsidRPr="007D2C4E">
        <w:rPr>
          <w:rFonts w:ascii="Times New Roman" w:hAnsi="Times New Roman" w:cs="Times New Roman"/>
          <w:sz w:val="24"/>
          <w:szCs w:val="24"/>
        </w:rPr>
        <w:t xml:space="preserve"> Producerea și utilizarea curentului continuu;</w:t>
      </w:r>
    </w:p>
    <w:p w14:paraId="7204205D" w14:textId="77777777" w:rsidR="007D2C4E" w:rsidRPr="007D2C4E" w:rsidRDefault="007D2C4E" w:rsidP="007D2C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b/>
          <w:sz w:val="24"/>
          <w:szCs w:val="24"/>
        </w:rPr>
        <w:t>d)</w:t>
      </w:r>
      <w:r w:rsidRPr="007D2C4E">
        <w:rPr>
          <w:rFonts w:ascii="Times New Roman" w:hAnsi="Times New Roman" w:cs="Times New Roman"/>
          <w:sz w:val="24"/>
          <w:szCs w:val="24"/>
        </w:rPr>
        <w:t xml:space="preserve"> Optică. </w:t>
      </w:r>
    </w:p>
    <w:p w14:paraId="235A71B8" w14:textId="1B8F602A" w:rsidR="007D2C4E" w:rsidRPr="007D2C4E" w:rsidRDefault="007D2C4E" w:rsidP="007D2C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4E">
        <w:rPr>
          <w:rFonts w:ascii="Times New Roman" w:hAnsi="Times New Roman" w:cs="Times New Roman"/>
          <w:sz w:val="24"/>
          <w:szCs w:val="24"/>
        </w:rPr>
        <w:t>Materia va fi integrală pentru domeniul ales, conform Programe</w:t>
      </w:r>
      <w:r w:rsidR="00DF3CA2">
        <w:rPr>
          <w:rFonts w:ascii="Times New Roman" w:hAnsi="Times New Roman" w:cs="Times New Roman"/>
          <w:sz w:val="24"/>
          <w:szCs w:val="24"/>
        </w:rPr>
        <w:t>i pentru examenul de Bacalaureat.</w:t>
      </w:r>
    </w:p>
    <w:p w14:paraId="3FF39D45" w14:textId="77777777" w:rsidR="007D2C4E" w:rsidRPr="007D2C4E" w:rsidRDefault="007D2C4E" w:rsidP="007D2C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7553A2" w14:textId="77777777" w:rsidR="007D2C4E" w:rsidRPr="007D2C4E" w:rsidRDefault="007D2C4E" w:rsidP="007D2C4E">
      <w:pPr>
        <w:rPr>
          <w:rFonts w:ascii="Times New Roman" w:hAnsi="Times New Roman" w:cs="Times New Roman"/>
          <w:sz w:val="24"/>
          <w:szCs w:val="24"/>
        </w:rPr>
      </w:pPr>
    </w:p>
    <w:p w14:paraId="4CABABCF" w14:textId="77777777" w:rsidR="007D2C4E" w:rsidRPr="007D2C4E" w:rsidRDefault="007D2C4E" w:rsidP="007D2C4E">
      <w:pPr>
        <w:rPr>
          <w:rFonts w:ascii="Times New Roman" w:hAnsi="Times New Roman" w:cs="Times New Roman"/>
          <w:sz w:val="24"/>
          <w:szCs w:val="24"/>
        </w:rPr>
      </w:pPr>
    </w:p>
    <w:sectPr w:rsidR="007D2C4E" w:rsidRPr="007D2C4E" w:rsidSect="007F3180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6317"/>
    <w:multiLevelType w:val="hybridMultilevel"/>
    <w:tmpl w:val="78CA68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EC"/>
    <w:rsid w:val="001715EA"/>
    <w:rsid w:val="00287149"/>
    <w:rsid w:val="003E7CCA"/>
    <w:rsid w:val="004B7490"/>
    <w:rsid w:val="0053053F"/>
    <w:rsid w:val="00560FC9"/>
    <w:rsid w:val="006925EC"/>
    <w:rsid w:val="007D2C4E"/>
    <w:rsid w:val="007F3180"/>
    <w:rsid w:val="00876C96"/>
    <w:rsid w:val="00992D44"/>
    <w:rsid w:val="00B23155"/>
    <w:rsid w:val="00BA6E9F"/>
    <w:rsid w:val="00BB61AF"/>
    <w:rsid w:val="00C30654"/>
    <w:rsid w:val="00D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1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ZAMFIRESCU</dc:creator>
  <cp:lastModifiedBy>Lenovo</cp:lastModifiedBy>
  <cp:revision>4</cp:revision>
  <cp:lastPrinted>2024-10-16T10:28:00Z</cp:lastPrinted>
  <dcterms:created xsi:type="dcterms:W3CDTF">2026-01-22T14:21:00Z</dcterms:created>
  <dcterms:modified xsi:type="dcterms:W3CDTF">2026-02-01T11:22:00Z</dcterms:modified>
</cp:coreProperties>
</file>